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48"/>
          <w:shd w:fill="auto" w:val="clear"/>
        </w:rPr>
      </w:pPr>
      <w:r>
        <w:object w:dxaOrig="10954" w:dyaOrig="2639">
          <v:rect xmlns:o="urn:schemas-microsoft-com:office:office" xmlns:v="urn:schemas-microsoft-com:vml" id="rectole0000000000" style="width:547.700000pt;height:13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72"/>
          <w:shd w:fill="auto" w:val="clear"/>
        </w:rPr>
      </w:pPr>
      <w:r>
        <w:object w:dxaOrig="3738" w:dyaOrig="1004">
          <v:rect xmlns:o="urn:schemas-microsoft-com:office:office" xmlns:v="urn:schemas-microsoft-com:vml" id="rectole0000000001" style="width:186.900000pt;height:50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72"/>
          <w:shd w:fill="auto" w:val="clear"/>
        </w:rPr>
        <w:t xml:space="preserve">Collie Agricultural Society</w:t>
      </w:r>
    </w:p>
    <w:p>
      <w:pPr>
        <w:spacing w:before="0" w:after="200" w:line="276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36"/>
          <w:shd w:fill="auto" w:val="clear"/>
        </w:rPr>
        <w:t xml:space="preserve">Presents</w:t>
      </w: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72"/>
          <w:shd w:fill="auto" w:val="clear"/>
        </w:rPr>
      </w:pPr>
      <w:r>
        <w:object w:dxaOrig="8820" w:dyaOrig="3966">
          <v:rect xmlns:o="urn:schemas-microsoft-com:office:office" xmlns:v="urn:schemas-microsoft-com:vml" id="rectole0000000002" style="width:441.000000pt;height:198.3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72"/>
          <w:shd w:fill="auto" w:val="clear"/>
        </w:rPr>
        <w:t xml:space="preserve">Pencil Poultry Auction Saturday September 2nd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Collie Showgrounds Poultry Shed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BIRDS PENNED BY 8 AM          BIDDING FROM 9AM       LAST BID 12 NOON SHARP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$2 per bird                  $1 chicks ea                     $2/doz eggs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Gold Coin Entry for Bidders                 Remember to bring a pen.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 More information contact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Secretary@collieag.org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or Ph 97345543 For more details.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Bridge St Collie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Collie Ag Society Members Half Price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Mode="External" Target="mailto:Secretary@collieag.org" Id="docRId6" Type="http://schemas.openxmlformats.org/officeDocument/2006/relationships/hyperlink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="media/image2.wmf" Id="docRId5" Type="http://schemas.openxmlformats.org/officeDocument/2006/relationships/image" /></Relationships>
</file>